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201AD" w:rsidRDefault="00E406D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D60E4E"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</w:t>
      </w:r>
      <w:r w:rsidR="00D60E4E" w:rsidRPr="002C720C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C720C" w:rsidRPr="002C720C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ДО 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AU"/>
        </w:rPr>
        <w:t>СОФИЯ, ПЛ.</w:t>
      </w:r>
      <w:proofErr w:type="gramEnd"/>
      <w:r>
        <w:rPr>
          <w:rFonts w:ascii="Times New Roman" w:hAnsi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en-AU"/>
        </w:rPr>
        <w:t>НАРОДНО СЪБРАНИЕ</w:t>
      </w:r>
      <w:r>
        <w:rPr>
          <w:rFonts w:ascii="Times New Roman" w:hAnsi="Times New Roman"/>
          <w:b/>
          <w:sz w:val="24"/>
          <w:szCs w:val="24"/>
          <w:lang w:val="bg-BG"/>
        </w:rPr>
        <w:t>“</w:t>
      </w:r>
      <w:r w:rsidR="001673F4" w:rsidRPr="001673F4">
        <w:rPr>
          <w:rFonts w:ascii="Times New Roman" w:hAnsi="Times New Roman"/>
          <w:b/>
          <w:sz w:val="24"/>
          <w:szCs w:val="24"/>
          <w:lang w:val="en-AU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6A432A" w:rsidRPr="001673F4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1673F4" w:rsidRDefault="00073AAA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="001673F4"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="001673F4"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2C23E6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с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2C23E6">
        <w:rPr>
          <w:rFonts w:ascii="Times New Roman" w:hAnsi="Times New Roman"/>
          <w:sz w:val="24"/>
          <w:szCs w:val="24"/>
          <w:lang w:val="bg-BG"/>
        </w:rPr>
        <w:t xml:space="preserve"> и с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5E691B">
        <w:rPr>
          <w:rFonts w:ascii="Times New Roman" w:hAnsi="Times New Roman"/>
          <w:sz w:val="24"/>
          <w:szCs w:val="24"/>
          <w:lang w:val="bg-BG"/>
        </w:rPr>
        <w:t>открита процедура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2C23E6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007ADD" w:rsidRPr="002C23E6">
        <w:rPr>
          <w:rFonts w:ascii="Times New Roman" w:hAnsi="Times New Roman"/>
          <w:sz w:val="24"/>
          <w:szCs w:val="24"/>
        </w:rPr>
        <w:t xml:space="preserve">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Извършване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строително-монтажни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работи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текущ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ремонт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покрив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отводнителни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елементи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жилищна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сграда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18276B" w:rsidRPr="0018276B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8276B" w:rsidRPr="0018276B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Красно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село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“,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18276B" w:rsidRPr="0018276B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Царево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село</w:t>
      </w:r>
      <w:proofErr w:type="spellEnd"/>
      <w:proofErr w:type="gramStart"/>
      <w:r w:rsidR="0018276B" w:rsidRPr="0018276B">
        <w:rPr>
          <w:rFonts w:ascii="Times New Roman" w:hAnsi="Times New Roman"/>
          <w:b/>
          <w:sz w:val="24"/>
          <w:szCs w:val="24"/>
        </w:rPr>
        <w:t>“ №</w:t>
      </w:r>
      <w:proofErr w:type="gramEnd"/>
      <w:r w:rsidR="0018276B" w:rsidRPr="0018276B">
        <w:rPr>
          <w:rFonts w:ascii="Times New Roman" w:hAnsi="Times New Roman"/>
          <w:b/>
          <w:sz w:val="24"/>
          <w:szCs w:val="24"/>
        </w:rPr>
        <w:t xml:space="preserve"> 13, </w:t>
      </w:r>
      <w:proofErr w:type="spellStart"/>
      <w:r w:rsidR="0018276B" w:rsidRPr="0018276B">
        <w:rPr>
          <w:rFonts w:ascii="Times New Roman" w:hAnsi="Times New Roman"/>
          <w:b/>
          <w:sz w:val="24"/>
          <w:szCs w:val="24"/>
        </w:rPr>
        <w:t>вх</w:t>
      </w:r>
      <w:proofErr w:type="spellEnd"/>
      <w:r w:rsidR="0018276B" w:rsidRPr="0018276B">
        <w:rPr>
          <w:rFonts w:ascii="Times New Roman" w:hAnsi="Times New Roman"/>
          <w:b/>
          <w:sz w:val="24"/>
          <w:szCs w:val="24"/>
        </w:rPr>
        <w:t>. Б</w:t>
      </w:r>
      <w:r w:rsidR="0018276B" w:rsidRPr="002124E5">
        <w:rPr>
          <w:rFonts w:ascii="Times New Roman" w:hAnsi="Times New Roman"/>
          <w:sz w:val="24"/>
          <w:szCs w:val="24"/>
        </w:rPr>
        <w:t>“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,</w:t>
      </w:r>
      <w:r w:rsidR="001F4280">
        <w:rPr>
          <w:rFonts w:ascii="Times New Roman" w:hAnsi="Times New Roman"/>
          <w:color w:val="FF0000"/>
          <w:sz w:val="24"/>
          <w:szCs w:val="24"/>
          <w:lang w:val="en-GB"/>
        </w:rPr>
        <w:t xml:space="preserve"> </w:t>
      </w:r>
      <w:proofErr w:type="spellStart"/>
      <w:proofErr w:type="gramStart"/>
      <w:r w:rsidR="00BF4732" w:rsidRPr="002C23E6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одписаният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="00D60E4E" w:rsidRPr="002C23E6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),</w:t>
      </w:r>
      <w:r w:rsidR="00B67F41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……………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……………….. </w:t>
      </w:r>
      <w:proofErr w:type="spellStart"/>
      <w:proofErr w:type="gramStart"/>
      <w:r w:rsidR="00D60E4E" w:rsidRPr="002C23E6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D60E4E" w:rsidRPr="002C23E6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(и) ...........................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......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.......…,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правя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>(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1673F4" w:rsidRPr="002C23E6">
        <w:rPr>
          <w:rFonts w:ascii="Times New Roman" w:hAnsi="Times New Roman"/>
          <w:sz w:val="24"/>
          <w:szCs w:val="24"/>
          <w:lang w:val="en-AU"/>
        </w:rPr>
        <w:t>следнот</w:t>
      </w:r>
      <w:proofErr w:type="spellEnd"/>
      <w:r w:rsidR="001673F4" w:rsidRPr="002C23E6">
        <w:rPr>
          <w:rFonts w:ascii="Times New Roman" w:hAnsi="Times New Roman"/>
          <w:sz w:val="24"/>
          <w:szCs w:val="24"/>
          <w:lang w:val="bg-BG"/>
        </w:rPr>
        <w:t>о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943BDD" w:rsidRPr="002C23E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2C23E6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1.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Желая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A868D6">
        <w:rPr>
          <w:rFonts w:ascii="Times New Roman" w:hAnsi="Times New Roman"/>
          <w:sz w:val="24"/>
          <w:szCs w:val="24"/>
          <w:lang w:val="bg-BG"/>
        </w:rPr>
        <w:t>изпълня(им)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горепосочената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посочени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настоящ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ото</w:t>
      </w:r>
      <w:proofErr w:type="spellEnd"/>
      <w:r w:rsidR="00B9510B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47" w:rsidRPr="002C23E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D60E4E" w:rsidRPr="002C23E6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2.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Предлагам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изпълн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2C23E6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Техническ</w:t>
      </w:r>
      <w:r w:rsidR="00A868D6">
        <w:rPr>
          <w:rFonts w:ascii="Times New Roman" w:hAnsi="Times New Roman"/>
          <w:sz w:val="24"/>
          <w:szCs w:val="24"/>
          <w:lang w:val="bg-BG"/>
        </w:rPr>
        <w:t>ите спецификации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E406D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 w:rsidR="0029730C" w:rsidRPr="002C23E6">
        <w:rPr>
          <w:rFonts w:ascii="Times New Roman" w:hAnsi="Times New Roman"/>
          <w:sz w:val="24"/>
          <w:szCs w:val="24"/>
        </w:rPr>
        <w:t>I</w:t>
      </w:r>
      <w:r w:rsidR="005E691B">
        <w:rPr>
          <w:rFonts w:ascii="Times New Roman" w:hAnsi="Times New Roman"/>
          <w:sz w:val="24"/>
          <w:szCs w:val="24"/>
          <w:lang w:val="bg-BG"/>
        </w:rPr>
        <w:t>.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Б</w:t>
      </w:r>
      <w:r w:rsidR="0029730C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2C23E6">
        <w:rPr>
          <w:rFonts w:ascii="Times New Roman" w:hAnsi="Times New Roman"/>
          <w:sz w:val="24"/>
          <w:szCs w:val="24"/>
          <w:lang w:val="bg-BG"/>
        </w:rPr>
        <w:t>, при следния начин на изпълнение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3E6" w:rsidRDefault="002C23E6" w:rsidP="00B41B05">
      <w:pPr>
        <w:pStyle w:val="Style1"/>
        <w:tabs>
          <w:tab w:val="left" w:pos="540"/>
        </w:tabs>
        <w:spacing w:line="276" w:lineRule="auto"/>
        <w:ind w:firstLine="0"/>
        <w:rPr>
          <w:i/>
          <w:sz w:val="20"/>
          <w:szCs w:val="20"/>
        </w:rPr>
      </w:pPr>
      <w:r w:rsidRPr="002C23E6">
        <w:rPr>
          <w:i/>
          <w:sz w:val="20"/>
          <w:szCs w:val="20"/>
        </w:rPr>
        <w:t xml:space="preserve">(тук участникът </w:t>
      </w:r>
      <w:r w:rsidR="00EB289C">
        <w:rPr>
          <w:i/>
          <w:sz w:val="20"/>
          <w:szCs w:val="20"/>
        </w:rPr>
        <w:t>описва подробно</w:t>
      </w:r>
      <w:r w:rsidRPr="002C23E6">
        <w:rPr>
          <w:i/>
          <w:sz w:val="20"/>
          <w:szCs w:val="20"/>
        </w:rPr>
        <w:t xml:space="preserve"> предлагания начин на изпълнение на СМР</w:t>
      </w:r>
      <w:r w:rsidR="005E691B">
        <w:rPr>
          <w:i/>
          <w:sz w:val="20"/>
          <w:szCs w:val="20"/>
        </w:rPr>
        <w:t xml:space="preserve"> в съответствие с изискванията</w:t>
      </w:r>
      <w:r w:rsidR="00EB289C">
        <w:rPr>
          <w:i/>
          <w:sz w:val="20"/>
          <w:szCs w:val="20"/>
        </w:rPr>
        <w:t>,</w:t>
      </w:r>
      <w:r w:rsidR="005E691B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поставени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от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Възложителя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в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Техническите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спецификации</w:t>
      </w:r>
      <w:r w:rsidR="00EB289C" w:rsidRPr="00EB289C">
        <w:rPr>
          <w:i/>
          <w:sz w:val="20"/>
          <w:szCs w:val="20"/>
        </w:rPr>
        <w:t xml:space="preserve"> – </w:t>
      </w:r>
      <w:r w:rsidR="00EB289C" w:rsidRPr="00EB289C">
        <w:rPr>
          <w:rFonts w:hint="eastAsia"/>
          <w:i/>
          <w:sz w:val="20"/>
          <w:szCs w:val="20"/>
        </w:rPr>
        <w:t>раздел</w:t>
      </w:r>
      <w:r w:rsidR="00EB289C" w:rsidRPr="00EB289C">
        <w:rPr>
          <w:i/>
          <w:sz w:val="20"/>
          <w:szCs w:val="20"/>
        </w:rPr>
        <w:t xml:space="preserve"> I.</w:t>
      </w:r>
      <w:r w:rsidR="00EB289C" w:rsidRPr="00EB289C">
        <w:rPr>
          <w:rFonts w:hint="eastAsia"/>
          <w:i/>
          <w:sz w:val="20"/>
          <w:szCs w:val="20"/>
        </w:rPr>
        <w:t>Б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на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документацията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за</w:t>
      </w:r>
      <w:r w:rsidR="00EB289C" w:rsidRPr="00EB289C">
        <w:rPr>
          <w:i/>
          <w:sz w:val="20"/>
          <w:szCs w:val="20"/>
        </w:rPr>
        <w:t xml:space="preserve"> </w:t>
      </w:r>
      <w:r w:rsidR="00EB289C" w:rsidRPr="00EB289C">
        <w:rPr>
          <w:rFonts w:hint="eastAsia"/>
          <w:i/>
          <w:sz w:val="20"/>
          <w:szCs w:val="20"/>
        </w:rPr>
        <w:t>участие</w:t>
      </w:r>
      <w:r w:rsidRPr="002C23E6">
        <w:rPr>
          <w:i/>
          <w:sz w:val="20"/>
          <w:szCs w:val="20"/>
        </w:rPr>
        <w:t>. По преценка с оглед обема на описанието, начинът на изпълнение може да бъде оформен като отделен документ, като тук да бъде направена изрична препратка към този документ.</w:t>
      </w:r>
      <w:r>
        <w:rPr>
          <w:i/>
          <w:sz w:val="20"/>
          <w:szCs w:val="20"/>
        </w:rPr>
        <w:t>)</w:t>
      </w:r>
    </w:p>
    <w:p w:rsidR="00006853" w:rsidRPr="00102B22" w:rsidRDefault="00006853" w:rsidP="00006853">
      <w:pPr>
        <w:spacing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b/>
        </w:rPr>
        <w:tab/>
      </w:r>
      <w:r w:rsidRPr="00102B22">
        <w:rPr>
          <w:rFonts w:ascii="Times New Roman" w:hAnsi="Times New Roman"/>
          <w:sz w:val="24"/>
          <w:szCs w:val="24"/>
          <w:lang w:val="en-AU"/>
        </w:rPr>
        <w:t xml:space="preserve">2.1. </w:t>
      </w:r>
      <w:proofErr w:type="gramStart"/>
      <w:r w:rsidRPr="00102B22">
        <w:rPr>
          <w:rFonts w:ascii="Times New Roman" w:hAnsi="Times New Roman"/>
          <w:sz w:val="24"/>
          <w:szCs w:val="24"/>
          <w:lang w:val="bg-BG"/>
        </w:rPr>
        <w:t>Предлагам(</w:t>
      </w:r>
      <w:proofErr w:type="gramEnd"/>
      <w:r w:rsidRPr="00102B22">
        <w:rPr>
          <w:rFonts w:ascii="Times New Roman" w:hAnsi="Times New Roman"/>
          <w:sz w:val="24"/>
          <w:szCs w:val="24"/>
          <w:lang w:val="bg-BG"/>
        </w:rPr>
        <w:t>е) изпълнение на строително-монтажните работи по видове и количества, съгласно подписана и подпечатана количествена сметка</w:t>
      </w:r>
      <w:r w:rsidR="00BE75FC">
        <w:rPr>
          <w:rFonts w:asciiTheme="minorHAnsi" w:hAnsiTheme="minorHAnsi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по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образец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приложение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№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5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към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документацията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75FC" w:rsidRPr="00BE75FC">
        <w:rPr>
          <w:rFonts w:ascii="Times New Roman" w:hAnsi="Times New Roman" w:hint="eastAsia"/>
          <w:sz w:val="24"/>
          <w:szCs w:val="24"/>
          <w:lang w:val="bg-BG"/>
        </w:rPr>
        <w:t>участие</w:t>
      </w:r>
      <w:r w:rsidR="00BE75FC" w:rsidRPr="00BE75FC">
        <w:rPr>
          <w:rFonts w:ascii="Times New Roman" w:hAnsi="Times New Roman"/>
          <w:sz w:val="24"/>
          <w:szCs w:val="24"/>
          <w:lang w:val="bg-BG"/>
        </w:rPr>
        <w:t>)</w:t>
      </w:r>
      <w:r w:rsidRPr="00102B22">
        <w:rPr>
          <w:rFonts w:ascii="Times New Roman" w:hAnsi="Times New Roman"/>
          <w:sz w:val="24"/>
          <w:szCs w:val="24"/>
          <w:lang w:val="bg-BG"/>
        </w:rPr>
        <w:t>, приложена към настоящата оферта - …………….. бр. листа.</w:t>
      </w:r>
    </w:p>
    <w:p w:rsidR="002C23E6" w:rsidRPr="00D02D27" w:rsidRDefault="002C23E6" w:rsidP="00B41B05">
      <w:pPr>
        <w:pStyle w:val="Style1"/>
        <w:spacing w:line="276" w:lineRule="auto"/>
        <w:ind w:firstLine="567"/>
      </w:pPr>
      <w:r w:rsidRPr="002C23E6">
        <w:rPr>
          <w:b/>
        </w:rPr>
        <w:tab/>
      </w:r>
      <w:r w:rsidRPr="00B13347">
        <w:rPr>
          <w:bCs/>
        </w:rPr>
        <w:t>3.</w:t>
      </w:r>
      <w:r w:rsidR="007B41A3">
        <w:rPr>
          <w:bCs/>
        </w:rPr>
        <w:t>Предлагам(е) с</w:t>
      </w:r>
      <w:r w:rsidRPr="00B13347">
        <w:rPr>
          <w:bCs/>
        </w:rPr>
        <w:t>рок за изпълнение</w:t>
      </w:r>
      <w:r w:rsidR="002C720C">
        <w:rPr>
          <w:bCs/>
        </w:rPr>
        <w:t xml:space="preserve"> на</w:t>
      </w:r>
      <w:r w:rsidRPr="00D02D27">
        <w:rPr>
          <w:b/>
          <w:bCs/>
        </w:rPr>
        <w:t xml:space="preserve"> </w:t>
      </w:r>
      <w:r w:rsidR="002C720C" w:rsidRPr="00931B10">
        <w:rPr>
          <w:rFonts w:hint="eastAsia"/>
        </w:rPr>
        <w:t>строително</w:t>
      </w:r>
      <w:r w:rsidR="002C720C" w:rsidRPr="00931B10">
        <w:t>-</w:t>
      </w:r>
      <w:r w:rsidR="002C720C" w:rsidRPr="00931B10">
        <w:rPr>
          <w:rFonts w:hint="eastAsia"/>
        </w:rPr>
        <w:t>монтажни</w:t>
      </w:r>
      <w:r w:rsidR="002C720C">
        <w:t>те</w:t>
      </w:r>
      <w:r w:rsidR="002C720C" w:rsidRPr="00931B10">
        <w:t xml:space="preserve"> </w:t>
      </w:r>
      <w:r w:rsidR="002C720C" w:rsidRPr="00931B10">
        <w:rPr>
          <w:rFonts w:hint="eastAsia"/>
        </w:rPr>
        <w:t>работи</w:t>
      </w:r>
      <w:r w:rsidR="002C720C" w:rsidRPr="00931B10">
        <w:t xml:space="preserve"> </w:t>
      </w:r>
      <w:r w:rsidRPr="002C23E6">
        <w:rPr>
          <w:b/>
          <w:bCs/>
        </w:rPr>
        <w:t xml:space="preserve">– </w:t>
      </w:r>
      <w:r w:rsidR="00D02D27" w:rsidRPr="00D02D27">
        <w:rPr>
          <w:bCs/>
        </w:rPr>
        <w:t>…………………</w:t>
      </w:r>
      <w:r w:rsidR="00D02D27">
        <w:rPr>
          <w:b/>
          <w:bCs/>
        </w:rPr>
        <w:t xml:space="preserve"> </w:t>
      </w:r>
      <w:r w:rsidR="00D02D27" w:rsidRPr="00D02D27">
        <w:rPr>
          <w:bCs/>
        </w:rPr>
        <w:t>дни (не по – дълъг от</w:t>
      </w:r>
      <w:r w:rsidR="00D02D27">
        <w:rPr>
          <w:b/>
          <w:bCs/>
        </w:rPr>
        <w:t xml:space="preserve"> </w:t>
      </w:r>
      <w:r w:rsidR="00A868D6">
        <w:rPr>
          <w:bCs/>
        </w:rPr>
        <w:t>30 (три</w:t>
      </w:r>
      <w:r w:rsidRPr="00D02D27">
        <w:rPr>
          <w:bCs/>
        </w:rPr>
        <w:t>десет) календарни дни</w:t>
      </w:r>
      <w:r w:rsidR="00D02D27">
        <w:rPr>
          <w:bCs/>
        </w:rPr>
        <w:t>)</w:t>
      </w:r>
      <w:r w:rsidRPr="00D02D27">
        <w:rPr>
          <w:bCs/>
        </w:rPr>
        <w:t xml:space="preserve">, считано от </w:t>
      </w:r>
      <w:r w:rsidRPr="00D02D27">
        <w:t>датата на осигуряване на достъп от страна на въз</w:t>
      </w:r>
      <w:r w:rsidR="00A868D6">
        <w:t>ложителя до обекта, удостоверено</w:t>
      </w:r>
      <w:r w:rsidRPr="00D02D27">
        <w:t xml:space="preserve"> с двустранен протокол;</w:t>
      </w:r>
    </w:p>
    <w:p w:rsidR="00A868D6" w:rsidRDefault="00E03C5E" w:rsidP="00A868D6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8"/>
          <w:lang w:val="bg-BG"/>
        </w:rPr>
      </w:pPr>
      <w:r w:rsidRPr="00B13347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B1334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B13347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D02D2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2C23E6">
        <w:rPr>
          <w:rFonts w:ascii="Times New Roman" w:hAnsi="Times New Roman"/>
          <w:sz w:val="24"/>
          <w:szCs w:val="28"/>
          <w:lang w:val="bg-BG"/>
        </w:rPr>
        <w:t xml:space="preserve">на </w:t>
      </w:r>
      <w:r w:rsidR="00A868D6">
        <w:rPr>
          <w:rFonts w:ascii="Times New Roman" w:hAnsi="Times New Roman"/>
          <w:sz w:val="24"/>
          <w:szCs w:val="28"/>
          <w:lang w:val="bg-BG"/>
        </w:rPr>
        <w:t>обществената поръчка</w:t>
      </w:r>
      <w:r w:rsidR="002C720C">
        <w:rPr>
          <w:rFonts w:ascii="Times New Roman" w:hAnsi="Times New Roman"/>
          <w:sz w:val="24"/>
          <w:szCs w:val="28"/>
          <w:lang w:val="bg-BG"/>
        </w:rPr>
        <w:t xml:space="preserve">: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Жилищна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сграда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на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адрес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: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гр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.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София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,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кв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>. „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Красно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село“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,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ул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>. „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Царево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село“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№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 13,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вх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 xml:space="preserve">. </w:t>
      </w:r>
      <w:r w:rsidR="00A868D6" w:rsidRPr="00A868D6">
        <w:rPr>
          <w:rFonts w:ascii="Times New Roman" w:hAnsi="Times New Roman" w:hint="eastAsia"/>
          <w:sz w:val="24"/>
          <w:szCs w:val="28"/>
          <w:lang w:val="bg-BG"/>
        </w:rPr>
        <w:t>Б</w:t>
      </w:r>
      <w:r w:rsidR="00A868D6" w:rsidRPr="00A868D6">
        <w:rPr>
          <w:rFonts w:ascii="Times New Roman" w:hAnsi="Times New Roman"/>
          <w:sz w:val="24"/>
          <w:szCs w:val="28"/>
          <w:lang w:val="bg-BG"/>
        </w:rPr>
        <w:t>.</w:t>
      </w:r>
      <w:r w:rsidR="00A868D6">
        <w:rPr>
          <w:rFonts w:ascii="Times New Roman" w:hAnsi="Times New Roman"/>
          <w:sz w:val="24"/>
          <w:szCs w:val="28"/>
          <w:lang w:val="bg-BG"/>
        </w:rPr>
        <w:t>.</w:t>
      </w:r>
    </w:p>
    <w:p w:rsidR="00D02D27" w:rsidRPr="00A200BE" w:rsidRDefault="00D02D27" w:rsidP="00BE75FC">
      <w:pPr>
        <w:widowControl w:val="0"/>
        <w:tabs>
          <w:tab w:val="left" w:pos="1134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bg-BG"/>
        </w:rPr>
      </w:pPr>
      <w:r w:rsidRPr="00BE75FC">
        <w:rPr>
          <w:rFonts w:ascii="Times New Roman" w:hAnsi="Times New Roman"/>
          <w:sz w:val="24"/>
          <w:szCs w:val="28"/>
          <w:lang w:val="bg-BG"/>
        </w:rPr>
        <w:t>5.</w:t>
      </w:r>
      <w:r w:rsidR="00BE75FC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090F09">
        <w:rPr>
          <w:rFonts w:ascii="Times New Roman" w:hAnsi="Times New Roman"/>
          <w:sz w:val="24"/>
          <w:szCs w:val="28"/>
          <w:lang w:val="bg-BG"/>
        </w:rPr>
        <w:t>Предлагам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(е)</w:t>
      </w:r>
      <w:r w:rsidR="00B1334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г</w:t>
      </w:r>
      <w:r w:rsidRPr="00B13347">
        <w:rPr>
          <w:rFonts w:ascii="Times New Roman" w:hAnsi="Times New Roman"/>
          <w:sz w:val="24"/>
          <w:szCs w:val="28"/>
          <w:lang w:val="bg-BG"/>
        </w:rPr>
        <w:t>аранционен срок за изпълнените СМР</w:t>
      </w:r>
      <w:r w:rsidR="002C720C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B13347">
        <w:rPr>
          <w:rFonts w:ascii="Times New Roman" w:hAnsi="Times New Roman"/>
          <w:sz w:val="24"/>
          <w:szCs w:val="28"/>
          <w:lang w:val="bg-BG"/>
        </w:rPr>
        <w:t>………………………………………………(</w:t>
      </w:r>
      <w:r w:rsidR="00B13347" w:rsidRPr="00107AAA">
        <w:rPr>
          <w:rFonts w:ascii="Times New Roman" w:hAnsi="Times New Roman"/>
          <w:i/>
          <w:sz w:val="24"/>
          <w:szCs w:val="28"/>
          <w:lang w:val="bg-BG"/>
        </w:rPr>
        <w:t>предлаганият гаранционен срок</w:t>
      </w:r>
      <w:r w:rsidRPr="00107AAA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Pr="00107AAA">
        <w:rPr>
          <w:rFonts w:ascii="Times New Roman" w:hAnsi="Times New Roman"/>
          <w:i/>
          <w:sz w:val="24"/>
          <w:szCs w:val="28"/>
          <w:lang w:val="bg-BG"/>
        </w:rPr>
        <w:t>не може да бъде по-кратък</w:t>
      </w:r>
      <w:r w:rsidRPr="00107AAA">
        <w:rPr>
          <w:rFonts w:ascii="Times New Roman" w:hAnsi="Times New Roman"/>
          <w:bCs/>
          <w:i/>
          <w:sz w:val="24"/>
          <w:szCs w:val="28"/>
          <w:lang w:val="bg-BG"/>
        </w:rPr>
        <w:t xml:space="preserve"> </w:t>
      </w:r>
      <w:r w:rsidRPr="00107AAA">
        <w:rPr>
          <w:rFonts w:ascii="Times New Roman" w:hAnsi="Times New Roman"/>
          <w:i/>
          <w:sz w:val="24"/>
          <w:szCs w:val="28"/>
          <w:lang w:val="bg-BG"/>
        </w:rPr>
        <w:t>от 5 (пет) години за всички видове изпълнени работи</w:t>
      </w:r>
      <w:r w:rsidR="00B13347">
        <w:rPr>
          <w:rFonts w:ascii="Times New Roman" w:hAnsi="Times New Roman"/>
          <w:sz w:val="28"/>
          <w:szCs w:val="28"/>
          <w:lang w:val="bg-BG"/>
        </w:rPr>
        <w:t>)</w:t>
      </w:r>
    </w:p>
    <w:p w:rsidR="003F15C1" w:rsidRDefault="003F15C1" w:rsidP="003F15C1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8"/>
          <w:lang w:val="bg-BG"/>
        </w:rPr>
        <w:lastRenderedPageBreak/>
        <w:t>Гаранционният срок започва да тече от датата на подписване на двустране</w:t>
      </w:r>
      <w:r w:rsidR="00A868D6">
        <w:rPr>
          <w:rFonts w:ascii="Times New Roman" w:hAnsi="Times New Roman"/>
          <w:sz w:val="24"/>
          <w:szCs w:val="28"/>
          <w:lang w:val="bg-BG"/>
        </w:rPr>
        <w:t>н прием</w:t>
      </w:r>
      <w:r>
        <w:rPr>
          <w:rFonts w:ascii="Times New Roman" w:hAnsi="Times New Roman"/>
          <w:sz w:val="24"/>
          <w:szCs w:val="28"/>
          <w:lang w:val="bg-BG"/>
        </w:rPr>
        <w:t>но-предавателен протокол</w:t>
      </w:r>
      <w:r w:rsidR="005E691B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91B" w:rsidRPr="00A65356">
        <w:rPr>
          <w:rStyle w:val="FontStyle23"/>
          <w:sz w:val="24"/>
          <w:szCs w:val="24"/>
          <w:lang w:val="bg-BG"/>
        </w:rPr>
        <w:t>за приемане на действително извършените строително-монтажни работи и действително вложени материали за изпълнените СМР</w:t>
      </w:r>
      <w:r>
        <w:rPr>
          <w:rFonts w:ascii="Times New Roman" w:hAnsi="Times New Roman"/>
          <w:sz w:val="24"/>
          <w:szCs w:val="28"/>
        </w:rPr>
        <w:t>.</w:t>
      </w:r>
    </w:p>
    <w:p w:rsidR="00B92796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B92796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подготовка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офертата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спазени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задълженията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свързани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данъци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осигуровки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опазване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околната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среда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закрила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заетостта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труд</w:t>
      </w:r>
      <w:proofErr w:type="spellEnd"/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C0CED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0F73B2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D201AD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проекта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договор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приложен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В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бъда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="00D60E4E" w:rsidRPr="00D201AD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избран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(и)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изпълнител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задължавам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представя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сключване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договора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гаранция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изпълнението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му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както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r w:rsidR="00BC603A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ЗОП.</w:t>
      </w:r>
    </w:p>
    <w:p w:rsidR="00B41B05" w:rsidRDefault="00B13347" w:rsidP="00A868D6">
      <w:pPr>
        <w:widowControl w:val="0"/>
        <w:spacing w:line="276" w:lineRule="auto"/>
        <w:ind w:firstLine="720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Срокът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валидност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B41B05" w:rsidRPr="00BE75FC">
        <w:rPr>
          <w:rFonts w:ascii="Times New Roman" w:eastAsia="Calibri" w:hAnsi="Times New Roman"/>
          <w:sz w:val="24"/>
          <w:szCs w:val="28"/>
          <w:lang w:val="bg-BG"/>
        </w:rPr>
        <w:t>4 (четири) месеца</w:t>
      </w:r>
      <w:r w:rsidR="00B41B05" w:rsidRPr="00B41B05">
        <w:rPr>
          <w:rFonts w:ascii="Times New Roman" w:eastAsia="Calibri" w:hAnsi="Times New Roman"/>
          <w:sz w:val="24"/>
          <w:szCs w:val="28"/>
          <w:lang w:val="bg-BG"/>
        </w:rPr>
        <w:t xml:space="preserve">, считано от </w:t>
      </w:r>
      <w:r w:rsidR="00090F09">
        <w:rPr>
          <w:rFonts w:ascii="Times New Roman" w:eastAsia="Calibri" w:hAnsi="Times New Roman"/>
          <w:sz w:val="24"/>
          <w:szCs w:val="28"/>
          <w:lang w:val="bg-BG"/>
        </w:rPr>
        <w:t>датата на получаването ѝ</w:t>
      </w:r>
      <w:r w:rsidR="005E691B">
        <w:rPr>
          <w:rFonts w:ascii="Times New Roman" w:eastAsia="Calibri" w:hAnsi="Times New Roman"/>
          <w:sz w:val="24"/>
          <w:szCs w:val="28"/>
          <w:lang w:val="bg-BG"/>
        </w:rPr>
        <w:t>.</w:t>
      </w:r>
      <w:proofErr w:type="gramEnd"/>
    </w:p>
    <w:p w:rsidR="007F28C5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</w:t>
      </w:r>
      <w:r w:rsidR="001E0C31"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BB74D5" w:rsidRDefault="00BB74D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B13347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BB3578">
        <w:rPr>
          <w:rFonts w:ascii="Times New Roman" w:hAnsi="Times New Roman"/>
          <w:sz w:val="24"/>
          <w:szCs w:val="24"/>
          <w:lang w:val="bg-BG"/>
        </w:rPr>
        <w:t>Прилагаме(е) с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писък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ко</w:t>
      </w:r>
      <w:r w:rsidR="00090F09">
        <w:rPr>
          <w:rFonts w:ascii="Times New Roman" w:hAnsi="Times New Roman"/>
          <w:sz w:val="24"/>
          <w:szCs w:val="24"/>
          <w:lang w:val="ru-RU"/>
        </w:rPr>
        <w:t>ято</w:t>
      </w:r>
      <w:proofErr w:type="spellEnd"/>
      <w:r w:rsidR="00090F09">
        <w:rPr>
          <w:rFonts w:ascii="Times New Roman" w:hAnsi="Times New Roman"/>
          <w:sz w:val="24"/>
          <w:szCs w:val="24"/>
          <w:lang w:val="ru-RU"/>
        </w:rPr>
        <w:t xml:space="preserve"> те </w:t>
      </w:r>
      <w:proofErr w:type="spellStart"/>
      <w:r w:rsidR="00090F09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90F09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="00090F0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868D6" w:rsidRPr="00BB3578">
        <w:rPr>
          <w:rFonts w:ascii="Times New Roman" w:hAnsi="Times New Roman"/>
          <w:sz w:val="24"/>
          <w:szCs w:val="24"/>
          <w:lang w:val="ru-RU"/>
        </w:rPr>
        <w:t>в случай</w:t>
      </w:r>
      <w:r w:rsidRPr="00BB3578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3578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BB3578">
        <w:rPr>
          <w:rFonts w:ascii="Times New Roman" w:hAnsi="Times New Roman"/>
          <w:sz w:val="24"/>
          <w:szCs w:val="24"/>
          <w:lang w:val="ru-RU"/>
        </w:rPr>
        <w:t xml:space="preserve"> на час</w:t>
      </w:r>
      <w:r w:rsidR="00090F09">
        <w:rPr>
          <w:rFonts w:ascii="Times New Roman" w:hAnsi="Times New Roman"/>
          <w:sz w:val="24"/>
          <w:szCs w:val="24"/>
          <w:lang w:val="ru-RU"/>
        </w:rPr>
        <w:t xml:space="preserve">т от </w:t>
      </w:r>
      <w:proofErr w:type="spellStart"/>
      <w:r w:rsidR="00090F09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090F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90F09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Pr="00BB3578">
        <w:rPr>
          <w:rFonts w:ascii="Times New Roman" w:hAnsi="Times New Roman"/>
          <w:bCs/>
          <w:sz w:val="24"/>
          <w:szCs w:val="24"/>
          <w:lang w:val="bg-BG"/>
        </w:rPr>
        <w:t>).</w:t>
      </w:r>
    </w:p>
    <w:p w:rsidR="009205C5" w:rsidRPr="00D201AD" w:rsidRDefault="009205C5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9205C5" w:rsidRPr="00BE75FC" w:rsidRDefault="00D60E4E" w:rsidP="00BE75FC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B13347">
        <w:rPr>
          <w:rFonts w:ascii="Times New Roman" w:hAnsi="Times New Roman"/>
          <w:b/>
          <w:sz w:val="24"/>
          <w:szCs w:val="24"/>
          <w:lang w:val="en-AU"/>
        </w:rPr>
        <w:t>ПРИЛОЖЕНИЯ: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(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описват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поотделно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2C720C" w:rsidRPr="002C720C" w:rsidRDefault="002C720C" w:rsidP="002C720C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2C720C">
        <w:rPr>
          <w:rFonts w:ascii="Times New Roman" w:hAnsi="Times New Roman"/>
          <w:bCs/>
          <w:sz w:val="24"/>
          <w:szCs w:val="24"/>
          <w:lang w:val="bg-BG"/>
        </w:rPr>
        <w:t>Количествена-сметка по образец (приложение № 5 към документацията за участие);</w:t>
      </w:r>
    </w:p>
    <w:p w:rsidR="00C463A6" w:rsidRDefault="00C463A6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C720C">
        <w:rPr>
          <w:rFonts w:ascii="Times New Roman" w:hAnsi="Times New Roman"/>
          <w:bCs/>
          <w:sz w:val="24"/>
          <w:szCs w:val="24"/>
          <w:lang w:val="bg-BG"/>
        </w:rPr>
        <w:t>Документ за упълномощаване, когато лицето, което подава офертата не е законният представител на участника</w:t>
      </w:r>
      <w:r w:rsidR="006C0CED" w:rsidRPr="002C720C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Pr="002C720C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2C720C" w:rsidRDefault="002C720C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B41B05">
        <w:rPr>
          <w:rFonts w:ascii="Times New Roman" w:hAnsi="Times New Roman"/>
          <w:sz w:val="24"/>
          <w:szCs w:val="24"/>
          <w:lang w:val="ru-RU"/>
        </w:rPr>
        <w:t xml:space="preserve">Начин на </w:t>
      </w:r>
      <w:proofErr w:type="spellStart"/>
      <w:r w:rsidRPr="00B41B05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B41B0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41B05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B41B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1B05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(</w:t>
      </w:r>
      <w:r>
        <w:rPr>
          <w:rFonts w:ascii="Times New Roman" w:hAnsi="Times New Roman"/>
          <w:bCs/>
          <w:sz w:val="24"/>
          <w:szCs w:val="24"/>
          <w:lang w:val="bg-BG"/>
        </w:rPr>
        <w:t>по преценка на участника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)</w:t>
      </w:r>
      <w:r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603A" w:rsidRPr="00090F09" w:rsidRDefault="006A432A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C720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ко</w:t>
      </w:r>
      <w:r w:rsidR="00090F09" w:rsidRPr="00090F09">
        <w:rPr>
          <w:rFonts w:ascii="Times New Roman" w:hAnsi="Times New Roman"/>
          <w:sz w:val="24"/>
          <w:szCs w:val="24"/>
          <w:lang w:val="ru-RU"/>
        </w:rPr>
        <w:t>ято</w:t>
      </w:r>
      <w:proofErr w:type="spellEnd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те </w:t>
      </w:r>
      <w:proofErr w:type="spellStart"/>
      <w:r w:rsidR="00090F09" w:rsidRPr="00090F09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proofErr w:type="gramEnd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90F09" w:rsidRPr="00090F09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0F09" w:rsidRPr="00090F09">
        <w:rPr>
          <w:rFonts w:ascii="Times New Roman" w:hAnsi="Times New Roman"/>
          <w:sz w:val="24"/>
          <w:szCs w:val="24"/>
          <w:lang w:val="en-GB"/>
        </w:rPr>
        <w:t>(</w:t>
      </w:r>
      <w:r w:rsidR="00090F09" w:rsidRPr="00090F09">
        <w:rPr>
          <w:rFonts w:ascii="Times New Roman" w:hAnsi="Times New Roman"/>
          <w:sz w:val="24"/>
          <w:szCs w:val="24"/>
          <w:lang w:val="ru-RU"/>
        </w:rPr>
        <w:t>в случай</w:t>
      </w:r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090F09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="00090F09" w:rsidRPr="00090F09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090F09" w:rsidRPr="00090F0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90F09" w:rsidRPr="00090F09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="00090F09" w:rsidRPr="00090F09">
        <w:rPr>
          <w:rFonts w:ascii="Times New Roman" w:hAnsi="Times New Roman"/>
          <w:sz w:val="24"/>
          <w:szCs w:val="24"/>
          <w:lang w:val="en-GB"/>
        </w:rPr>
        <w:t>);</w:t>
      </w:r>
      <w:r w:rsidR="00BC603A" w:rsidRPr="00090F0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603A" w:rsidRPr="002C720C" w:rsidRDefault="00BC603A" w:rsidP="002C720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C720C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BC603A" w:rsidRPr="00BC603A" w:rsidRDefault="00BC603A" w:rsidP="002C720C">
      <w:pPr>
        <w:widowControl w:val="0"/>
        <w:tabs>
          <w:tab w:val="left" w:pos="1134"/>
        </w:tabs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201</w:t>
      </w:r>
      <w:r w:rsidR="00A868D6">
        <w:rPr>
          <w:rFonts w:ascii="Times New Roman" w:hAnsi="Times New Roman"/>
          <w:sz w:val="24"/>
          <w:szCs w:val="24"/>
          <w:lang w:val="bg-BG"/>
        </w:rPr>
        <w:t>8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1. .................................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EF5CAE" w:rsidRPr="00D201AD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8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Участникът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има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право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своя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преценка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допълва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техническото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предложение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определеното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по-горе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задължително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съдържание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>.</w:t>
      </w:r>
    </w:p>
    <w:sectPr w:rsidR="00D60E4E" w:rsidRPr="006A432A" w:rsidSect="00BE75FC">
      <w:footerReference w:type="even" r:id="rId9"/>
      <w:footerReference w:type="default" r:id="rId10"/>
      <w:pgSz w:w="11906" w:h="16838"/>
      <w:pgMar w:top="851" w:right="1134" w:bottom="851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C0" w:rsidRDefault="00337BC0">
      <w:pPr>
        <w:spacing w:line="240" w:lineRule="auto"/>
      </w:pPr>
      <w:r>
        <w:separator/>
      </w:r>
    </w:p>
  </w:endnote>
  <w:endnote w:type="continuationSeparator" w:id="0">
    <w:p w:rsidR="00337BC0" w:rsidRDefault="00337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337B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AAA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337BC0" w:rsidP="00894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C0" w:rsidRDefault="00337BC0">
      <w:pPr>
        <w:spacing w:line="240" w:lineRule="auto"/>
      </w:pPr>
      <w:r>
        <w:separator/>
      </w:r>
    </w:p>
  </w:footnote>
  <w:footnote w:type="continuationSeparator" w:id="0">
    <w:p w:rsidR="00337BC0" w:rsidRDefault="00337B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3FAC3630"/>
    <w:lvl w:ilvl="0" w:tplc="343E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3AAA"/>
    <w:rsid w:val="000756F8"/>
    <w:rsid w:val="00090F09"/>
    <w:rsid w:val="000B409A"/>
    <w:rsid w:val="000D3A33"/>
    <w:rsid w:val="000E3A82"/>
    <w:rsid w:val="000E7C34"/>
    <w:rsid w:val="000F73B2"/>
    <w:rsid w:val="00107AAA"/>
    <w:rsid w:val="00113627"/>
    <w:rsid w:val="001145DF"/>
    <w:rsid w:val="00126F5A"/>
    <w:rsid w:val="00130071"/>
    <w:rsid w:val="001370E7"/>
    <w:rsid w:val="001673F4"/>
    <w:rsid w:val="001706C2"/>
    <w:rsid w:val="0018276B"/>
    <w:rsid w:val="001A49DE"/>
    <w:rsid w:val="001A5340"/>
    <w:rsid w:val="001C0495"/>
    <w:rsid w:val="001D3B3C"/>
    <w:rsid w:val="001E0C31"/>
    <w:rsid w:val="001F4280"/>
    <w:rsid w:val="001F6A1F"/>
    <w:rsid w:val="00215840"/>
    <w:rsid w:val="00230E0D"/>
    <w:rsid w:val="00253F4D"/>
    <w:rsid w:val="002664F1"/>
    <w:rsid w:val="00271F6C"/>
    <w:rsid w:val="002744DA"/>
    <w:rsid w:val="00293F50"/>
    <w:rsid w:val="0029730C"/>
    <w:rsid w:val="002C23E6"/>
    <w:rsid w:val="002C720C"/>
    <w:rsid w:val="002D4F41"/>
    <w:rsid w:val="002F2518"/>
    <w:rsid w:val="00311473"/>
    <w:rsid w:val="00314C34"/>
    <w:rsid w:val="00337BC0"/>
    <w:rsid w:val="0038088A"/>
    <w:rsid w:val="0039659B"/>
    <w:rsid w:val="003A03B0"/>
    <w:rsid w:val="003F0FBA"/>
    <w:rsid w:val="003F15C1"/>
    <w:rsid w:val="004010BB"/>
    <w:rsid w:val="004156C6"/>
    <w:rsid w:val="00420D6A"/>
    <w:rsid w:val="00422CDA"/>
    <w:rsid w:val="004738C2"/>
    <w:rsid w:val="00475E0F"/>
    <w:rsid w:val="0048100B"/>
    <w:rsid w:val="00490B30"/>
    <w:rsid w:val="00492F05"/>
    <w:rsid w:val="004B355E"/>
    <w:rsid w:val="004C317C"/>
    <w:rsid w:val="004D1455"/>
    <w:rsid w:val="004D4AB7"/>
    <w:rsid w:val="004E15BD"/>
    <w:rsid w:val="004E5DF5"/>
    <w:rsid w:val="00526288"/>
    <w:rsid w:val="00540AEC"/>
    <w:rsid w:val="00540E7B"/>
    <w:rsid w:val="00547C0B"/>
    <w:rsid w:val="00552B63"/>
    <w:rsid w:val="005556E9"/>
    <w:rsid w:val="00565255"/>
    <w:rsid w:val="005946B6"/>
    <w:rsid w:val="0059784C"/>
    <w:rsid w:val="005C507F"/>
    <w:rsid w:val="005E691B"/>
    <w:rsid w:val="00631745"/>
    <w:rsid w:val="00646865"/>
    <w:rsid w:val="006471B3"/>
    <w:rsid w:val="006620F9"/>
    <w:rsid w:val="006629EA"/>
    <w:rsid w:val="00664FE5"/>
    <w:rsid w:val="00677FFA"/>
    <w:rsid w:val="006807BA"/>
    <w:rsid w:val="006A00FC"/>
    <w:rsid w:val="006A432A"/>
    <w:rsid w:val="006A4B32"/>
    <w:rsid w:val="006A4D13"/>
    <w:rsid w:val="006B1196"/>
    <w:rsid w:val="006C0CED"/>
    <w:rsid w:val="006C125A"/>
    <w:rsid w:val="006C1F6A"/>
    <w:rsid w:val="006C3655"/>
    <w:rsid w:val="006D6EF6"/>
    <w:rsid w:val="006E3376"/>
    <w:rsid w:val="006E5050"/>
    <w:rsid w:val="00731142"/>
    <w:rsid w:val="00750850"/>
    <w:rsid w:val="00751B60"/>
    <w:rsid w:val="00775963"/>
    <w:rsid w:val="00793050"/>
    <w:rsid w:val="007A3F8F"/>
    <w:rsid w:val="007A6ED0"/>
    <w:rsid w:val="007B41A3"/>
    <w:rsid w:val="007C7B29"/>
    <w:rsid w:val="007E6989"/>
    <w:rsid w:val="007F088C"/>
    <w:rsid w:val="007F28C5"/>
    <w:rsid w:val="007F4B06"/>
    <w:rsid w:val="00800B81"/>
    <w:rsid w:val="00806611"/>
    <w:rsid w:val="00811EF2"/>
    <w:rsid w:val="00827BE7"/>
    <w:rsid w:val="00830FE9"/>
    <w:rsid w:val="00894563"/>
    <w:rsid w:val="008C053C"/>
    <w:rsid w:val="008E602E"/>
    <w:rsid w:val="008F4F7F"/>
    <w:rsid w:val="00907C5C"/>
    <w:rsid w:val="009205C5"/>
    <w:rsid w:val="00931B10"/>
    <w:rsid w:val="00943BDD"/>
    <w:rsid w:val="00944E00"/>
    <w:rsid w:val="00962EF0"/>
    <w:rsid w:val="00964D5A"/>
    <w:rsid w:val="00976AE3"/>
    <w:rsid w:val="00981EF0"/>
    <w:rsid w:val="00994350"/>
    <w:rsid w:val="009A240E"/>
    <w:rsid w:val="009D2FA4"/>
    <w:rsid w:val="00A013A7"/>
    <w:rsid w:val="00A4511D"/>
    <w:rsid w:val="00A8294A"/>
    <w:rsid w:val="00A868D6"/>
    <w:rsid w:val="00AB26B4"/>
    <w:rsid w:val="00AC7F06"/>
    <w:rsid w:val="00AD1A77"/>
    <w:rsid w:val="00AE1E09"/>
    <w:rsid w:val="00B059FC"/>
    <w:rsid w:val="00B13347"/>
    <w:rsid w:val="00B41B05"/>
    <w:rsid w:val="00B65E79"/>
    <w:rsid w:val="00B67F41"/>
    <w:rsid w:val="00B72B03"/>
    <w:rsid w:val="00B75F08"/>
    <w:rsid w:val="00B7671F"/>
    <w:rsid w:val="00B771C2"/>
    <w:rsid w:val="00B92796"/>
    <w:rsid w:val="00B9510B"/>
    <w:rsid w:val="00BB3578"/>
    <w:rsid w:val="00BB74D5"/>
    <w:rsid w:val="00BC1E0A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045F0"/>
    <w:rsid w:val="00C1395D"/>
    <w:rsid w:val="00C13FB5"/>
    <w:rsid w:val="00C463A6"/>
    <w:rsid w:val="00CB44ED"/>
    <w:rsid w:val="00CB794B"/>
    <w:rsid w:val="00CD3613"/>
    <w:rsid w:val="00CE2CC4"/>
    <w:rsid w:val="00CE6C42"/>
    <w:rsid w:val="00D0199C"/>
    <w:rsid w:val="00D02D27"/>
    <w:rsid w:val="00D03978"/>
    <w:rsid w:val="00D04441"/>
    <w:rsid w:val="00D201AD"/>
    <w:rsid w:val="00D23D5D"/>
    <w:rsid w:val="00D40CB3"/>
    <w:rsid w:val="00D60E4E"/>
    <w:rsid w:val="00D7442D"/>
    <w:rsid w:val="00D909A7"/>
    <w:rsid w:val="00D909F9"/>
    <w:rsid w:val="00DB38C8"/>
    <w:rsid w:val="00DC0507"/>
    <w:rsid w:val="00DC66E1"/>
    <w:rsid w:val="00DE4239"/>
    <w:rsid w:val="00DE6156"/>
    <w:rsid w:val="00DE7B29"/>
    <w:rsid w:val="00E03C5E"/>
    <w:rsid w:val="00E065A4"/>
    <w:rsid w:val="00E14DA8"/>
    <w:rsid w:val="00E37070"/>
    <w:rsid w:val="00E406DE"/>
    <w:rsid w:val="00E45048"/>
    <w:rsid w:val="00E46A59"/>
    <w:rsid w:val="00E479D1"/>
    <w:rsid w:val="00E513A0"/>
    <w:rsid w:val="00E84711"/>
    <w:rsid w:val="00EB289C"/>
    <w:rsid w:val="00EC6FBA"/>
    <w:rsid w:val="00EC78A6"/>
    <w:rsid w:val="00ED3EE8"/>
    <w:rsid w:val="00ED51AD"/>
    <w:rsid w:val="00ED6CBA"/>
    <w:rsid w:val="00EF2833"/>
    <w:rsid w:val="00EF5CAE"/>
    <w:rsid w:val="00EF5D2B"/>
    <w:rsid w:val="00F0698F"/>
    <w:rsid w:val="00F45499"/>
    <w:rsid w:val="00F45E1E"/>
    <w:rsid w:val="00F71DBB"/>
    <w:rsid w:val="00F77D55"/>
    <w:rsid w:val="00F80933"/>
    <w:rsid w:val="00F86F2C"/>
    <w:rsid w:val="00F903AE"/>
    <w:rsid w:val="00F94006"/>
    <w:rsid w:val="00FB455F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paragraph" w:customStyle="1" w:styleId="CharChar11">
    <w:name w:val="Char Char1"/>
    <w:basedOn w:val="Normal"/>
    <w:rsid w:val="00540AEC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540A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AEC"/>
    <w:rPr>
      <w:rFonts w:ascii="Timok" w:eastAsia="Times New Roman" w:hAnsi="Timok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paragraph" w:customStyle="1" w:styleId="CharChar11">
    <w:name w:val="Char Char1"/>
    <w:basedOn w:val="Normal"/>
    <w:rsid w:val="00540AEC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540A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A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AEC"/>
    <w:rPr>
      <w:rFonts w:ascii="Timok" w:eastAsia="Times New Roman" w:hAnsi="Timok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5</cp:revision>
  <cp:lastPrinted>2018-05-09T11:36:00Z</cp:lastPrinted>
  <dcterms:created xsi:type="dcterms:W3CDTF">2018-05-02T11:56:00Z</dcterms:created>
  <dcterms:modified xsi:type="dcterms:W3CDTF">2018-06-25T13:45:00Z</dcterms:modified>
</cp:coreProperties>
</file>